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E55" w:rsidRDefault="003F1FF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bookmarkStart w:id="0" w:name="_GoBack"/>
      <w:bookmarkEnd w:id="0"/>
    </w:p>
    <w:p w:rsidR="00940E55" w:rsidRDefault="00940E5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40E55" w:rsidRDefault="003F1FF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17 мая в СК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Новоивановка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прошла познавательно - игровая программа «Все мы вместе соберёмся и в мир сказок окунёмся» с целью расширения знания, развития логического мышления, памяти, внимания и творческого воображения. В этот день благодаря известным ска</w:t>
      </w:r>
      <w:r>
        <w:rPr>
          <w:rFonts w:ascii="Times New Roman" w:hAnsi="Times New Roman" w:cs="Times New Roman"/>
          <w:sz w:val="28"/>
          <w:szCs w:val="28"/>
          <w:lang w:val="ru-RU"/>
        </w:rPr>
        <w:t>зочным персонажам дети перенеслись в волшебный мир русских народных сказок, попали в сказочную страну. Огромное удовольствие ребята получили от увлекательных викторин: «Угадай сказочного героя» и «Угадай песню из сказки». Без труда участники угадывали, как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ому сказочному герою принадлежат те или иные сказочные вещи и называли сказку, в которой он живёт. Ребята с удовольствием участвовали в инсценировке русских народных сказках, «Репка» и «Колобок». Сами себе выбирали роли, одевали маски. Очень радостно, что </w:t>
      </w:r>
      <w:r>
        <w:rPr>
          <w:rFonts w:ascii="Times New Roman" w:hAnsi="Times New Roman" w:cs="Times New Roman"/>
          <w:sz w:val="28"/>
          <w:szCs w:val="28"/>
          <w:lang w:val="ru-RU"/>
        </w:rPr>
        <w:t>во время мероприятия ребята показали хорошие знания сказок, которые учат добру, любви к окружающему миру и дружбе, проявили не только знания, но и воображение, находчивость и изобретательность.</w:t>
      </w:r>
    </w:p>
    <w:p w:rsidR="00940E55" w:rsidRDefault="00940E55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940E55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240D01"/>
    <w:rsid w:val="003F1FF0"/>
    <w:rsid w:val="00940E55"/>
    <w:rsid w:val="6F240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  <w:bCs/>
    </w:rPr>
  </w:style>
  <w:style w:type="paragraph" w:styleId="a4">
    <w:name w:val="Normal (Web)"/>
    <w:pPr>
      <w:spacing w:beforeAutospacing="1" w:afterAutospacing="1"/>
    </w:pPr>
    <w:rPr>
      <w:sz w:val="24"/>
      <w:szCs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  <w:bCs/>
    </w:rPr>
  </w:style>
  <w:style w:type="paragraph" w:styleId="a4">
    <w:name w:val="Normal (Web)"/>
    <w:pPr>
      <w:spacing w:beforeAutospacing="1" w:afterAutospacing="1"/>
    </w:pPr>
    <w:rPr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ПК2</cp:lastModifiedBy>
  <cp:revision>3</cp:revision>
  <dcterms:created xsi:type="dcterms:W3CDTF">2023-05-21T06:59:00Z</dcterms:created>
  <dcterms:modified xsi:type="dcterms:W3CDTF">2023-05-22T06:37:00Z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4668701BEE2D4B8E8ADDCCBB2FFB1D6A</vt:lpwstr>
  </property>
</Properties>
</file>